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63C148" w14:textId="4750E51B" w:rsidR="009D3CC7" w:rsidRDefault="00C26E87">
      <w:r w:rsidRPr="00C26E87">
        <w:drawing>
          <wp:inline distT="0" distB="0" distL="0" distR="0" wp14:anchorId="05722842" wp14:editId="6EA882C0">
            <wp:extent cx="5943600" cy="2787015"/>
            <wp:effectExtent l="0" t="0" r="0" b="0"/>
            <wp:docPr id="838610065" name="Imagen 1" descr="Interfaz de usuario gráfica, Aplicación, Tabla, Excel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8610065" name="Imagen 1" descr="Interfaz de usuario gráfica, Aplicación, Tabla, Excel&#10;&#10;El contenido generado por IA puede ser incorrecto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87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D3CC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6E87"/>
    <w:rsid w:val="009D3CC7"/>
    <w:rsid w:val="00C26E87"/>
    <w:rsid w:val="00DA68A4"/>
    <w:rsid w:val="00F32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98A4B"/>
  <w15:chartTrackingRefBased/>
  <w15:docId w15:val="{F2360D84-7A76-4D95-B7D5-4BC6C8677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26E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26E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26E8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26E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26E8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26E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26E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26E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26E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26E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26E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26E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26E8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26E8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26E8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26E8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26E8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26E8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26E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26E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26E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26E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26E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26E8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26E8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26E8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26E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26E8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26E8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anthony arteaga echeverry</dc:creator>
  <cp:keywords/>
  <dc:description/>
  <cp:lastModifiedBy>anthony arteaga echeverry</cp:lastModifiedBy>
  <cp:revision>1</cp:revision>
  <dcterms:created xsi:type="dcterms:W3CDTF">2025-12-03T16:01:00Z</dcterms:created>
  <dcterms:modified xsi:type="dcterms:W3CDTF">2025-12-03T16:01:00Z</dcterms:modified>
</cp:coreProperties>
</file>